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2D" w:rsidRPr="009724A6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9724A6" w:rsidRPr="009724A6">
        <w:rPr>
          <w:sz w:val="16"/>
          <w:szCs w:val="16"/>
        </w:rPr>
        <w:t>2</w:t>
      </w:r>
    </w:p>
    <w:p w:rsidR="009724A6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к приказу Министерства труда и социальной защиты РФ</w:t>
      </w:r>
    </w:p>
    <w:p w:rsidR="006B420C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от 20 апреля 2022 г. № 223н</w:t>
      </w:r>
    </w:p>
    <w:p w:rsidR="002D6509" w:rsidRPr="00CF6F18" w:rsidRDefault="002D6509" w:rsidP="00E34DD7"/>
    <w:p w:rsidR="009724A6" w:rsidRPr="007C45EC" w:rsidRDefault="00CF6F18" w:rsidP="00CF6F18">
      <w:pPr>
        <w:jc w:val="right"/>
      </w:pPr>
      <w:r>
        <w:t>Форма №</w:t>
      </w:r>
      <w:r w:rsidR="00E61E6F" w:rsidRPr="00CF6F18">
        <w:t> </w:t>
      </w:r>
      <w:r w:rsidR="007C45EC" w:rsidRPr="007C45EC">
        <w:t>6</w:t>
      </w:r>
    </w:p>
    <w:p w:rsidR="009724A6" w:rsidRPr="000C30B7" w:rsidRDefault="009724A6" w:rsidP="00E34DD7"/>
    <w:p w:rsidR="005D597B" w:rsidRPr="00D413F9" w:rsidRDefault="005D597B" w:rsidP="00E34DD7">
      <w:pPr>
        <w:rPr>
          <w:sz w:val="2"/>
          <w:szCs w:val="2"/>
        </w:rPr>
      </w:pPr>
    </w:p>
    <w:p w:rsidR="00182990" w:rsidRPr="00CF6F18" w:rsidRDefault="00182990" w:rsidP="00CF6F18">
      <w:pPr>
        <w:jc w:val="center"/>
        <w:rPr>
          <w:b/>
          <w:sz w:val="2"/>
          <w:szCs w:val="2"/>
        </w:rPr>
      </w:pPr>
    </w:p>
    <w:p w:rsidR="00D413F9" w:rsidRPr="00D413F9" w:rsidRDefault="00D413F9" w:rsidP="005D597B">
      <w:pPr>
        <w:jc w:val="center"/>
        <w:rPr>
          <w:b/>
          <w:spacing w:val="40"/>
          <w:sz w:val="28"/>
          <w:szCs w:val="28"/>
        </w:rPr>
      </w:pPr>
      <w:r w:rsidRPr="00D413F9">
        <w:rPr>
          <w:b/>
          <w:spacing w:val="40"/>
          <w:sz w:val="28"/>
          <w:szCs w:val="28"/>
        </w:rPr>
        <w:t>АКТ</w:t>
      </w:r>
    </w:p>
    <w:p w:rsidR="007C45EC" w:rsidRPr="007C45EC" w:rsidRDefault="007C45EC" w:rsidP="007C45EC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7C45EC">
        <w:rPr>
          <w:b/>
          <w:sz w:val="28"/>
          <w:szCs w:val="28"/>
        </w:rPr>
        <w:t>о</w:t>
      </w:r>
      <w:proofErr w:type="gramEnd"/>
      <w:r w:rsidRPr="007C45EC">
        <w:rPr>
          <w:b/>
          <w:sz w:val="28"/>
          <w:szCs w:val="28"/>
        </w:rPr>
        <w:t xml:space="preserve"> расследовании обстоятельств происшествия, предполагающего гибель</w:t>
      </w:r>
    </w:p>
    <w:p w:rsidR="00100593" w:rsidRDefault="007C45EC" w:rsidP="007C45EC">
      <w:pPr>
        <w:jc w:val="center"/>
        <w:rPr>
          <w:b/>
          <w:sz w:val="28"/>
          <w:szCs w:val="28"/>
        </w:rPr>
      </w:pPr>
      <w:r w:rsidRPr="007C45EC">
        <w:rPr>
          <w:b/>
          <w:sz w:val="28"/>
          <w:szCs w:val="28"/>
        </w:rPr>
        <w:t>работника в результате несчастного случая</w:t>
      </w:r>
      <w:bookmarkEnd w:id="0"/>
    </w:p>
    <w:p w:rsidR="005D597B" w:rsidRDefault="005D597B" w:rsidP="005D597B">
      <w:pPr>
        <w:rPr>
          <w:lang w:val="en-US"/>
        </w:rPr>
      </w:pPr>
    </w:p>
    <w:p w:rsidR="007C45EC" w:rsidRDefault="007C45EC" w:rsidP="005D597B">
      <w:pPr>
        <w:rPr>
          <w:lang w:val="en-US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8"/>
        <w:gridCol w:w="5753"/>
      </w:tblGrid>
      <w:tr w:rsidR="007C45EC" w:rsidRPr="00763FFE" w:rsidTr="007C45EC">
        <w:trPr>
          <w:trHeight w:val="240"/>
        </w:trPr>
        <w:tc>
          <w:tcPr>
            <w:tcW w:w="4438" w:type="dxa"/>
            <w:shd w:val="clear" w:color="auto" w:fill="auto"/>
            <w:vAlign w:val="bottom"/>
          </w:tcPr>
          <w:p w:rsidR="007C45EC" w:rsidRPr="007C45EC" w:rsidRDefault="007C45EC" w:rsidP="00EE1052">
            <w:r w:rsidRPr="007C45EC">
              <w:t>1. Дата и примерное время</w:t>
            </w:r>
            <w:r>
              <w:t xml:space="preserve"> </w:t>
            </w:r>
            <w:r w:rsidRPr="007C45EC">
              <w:t>происшествия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5EC" w:rsidRPr="00763FFE" w:rsidRDefault="007C45EC" w:rsidP="00EE1052">
            <w:pPr>
              <w:jc w:val="center"/>
            </w:pPr>
          </w:p>
        </w:tc>
      </w:tr>
      <w:tr w:rsidR="007C45EC" w:rsidRPr="000A1C33" w:rsidTr="007C45EC">
        <w:tc>
          <w:tcPr>
            <w:tcW w:w="4438" w:type="dxa"/>
            <w:shd w:val="clear" w:color="auto" w:fill="auto"/>
            <w:vAlign w:val="bottom"/>
          </w:tcPr>
          <w:p w:rsidR="007C45EC" w:rsidRPr="000A1C33" w:rsidRDefault="007C45EC" w:rsidP="00EE10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45EC" w:rsidRPr="000A1C33" w:rsidRDefault="007C45EC" w:rsidP="00EE1052">
            <w:pPr>
              <w:jc w:val="center"/>
              <w:rPr>
                <w:sz w:val="14"/>
                <w:szCs w:val="14"/>
              </w:rPr>
            </w:pPr>
            <w:r w:rsidRPr="007C45EC">
              <w:rPr>
                <w:sz w:val="14"/>
                <w:szCs w:val="14"/>
              </w:rPr>
              <w:t>(</w:t>
            </w:r>
            <w:proofErr w:type="gramStart"/>
            <w:r w:rsidRPr="007C45EC">
              <w:rPr>
                <w:sz w:val="14"/>
                <w:szCs w:val="14"/>
              </w:rPr>
              <w:t>число</w:t>
            </w:r>
            <w:proofErr w:type="gramEnd"/>
            <w:r w:rsidRPr="007C45EC">
              <w:rPr>
                <w:sz w:val="14"/>
                <w:szCs w:val="14"/>
              </w:rPr>
              <w:t>, месяц, год и время происшествия,</w:t>
            </w:r>
          </w:p>
        </w:tc>
      </w:tr>
      <w:tr w:rsidR="007C45EC" w:rsidRPr="00763FFE" w:rsidTr="00EE1052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5EC" w:rsidRPr="00763FFE" w:rsidRDefault="007C45EC" w:rsidP="00EE1052">
            <w:pPr>
              <w:jc w:val="center"/>
            </w:pPr>
          </w:p>
        </w:tc>
      </w:tr>
      <w:tr w:rsidR="007C45EC" w:rsidRPr="000A1C33" w:rsidTr="00EE1052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45EC" w:rsidRPr="000A1C33" w:rsidRDefault="007C45EC" w:rsidP="00EE1052">
            <w:pPr>
              <w:jc w:val="center"/>
              <w:rPr>
                <w:sz w:val="14"/>
                <w:szCs w:val="14"/>
              </w:rPr>
            </w:pPr>
            <w:proofErr w:type="gramStart"/>
            <w:r w:rsidRPr="007C45EC">
              <w:rPr>
                <w:sz w:val="14"/>
                <w:szCs w:val="14"/>
              </w:rPr>
              <w:t>количество</w:t>
            </w:r>
            <w:proofErr w:type="gramEnd"/>
            <w:r w:rsidRPr="007C45EC">
              <w:rPr>
                <w:sz w:val="14"/>
                <w:szCs w:val="14"/>
              </w:rPr>
              <w:t xml:space="preserve"> полных часов от начала работы)</w:t>
            </w:r>
          </w:p>
        </w:tc>
      </w:tr>
      <w:tr w:rsidR="007C45EC" w:rsidRPr="00763FFE" w:rsidTr="00EE1052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5EC" w:rsidRPr="00763FFE" w:rsidRDefault="007C45EC" w:rsidP="00EE1052">
            <w:pPr>
              <w:jc w:val="center"/>
            </w:pPr>
          </w:p>
        </w:tc>
      </w:tr>
    </w:tbl>
    <w:p w:rsidR="007C45EC" w:rsidRPr="007C45EC" w:rsidRDefault="007C45EC" w:rsidP="005D597B">
      <w:pPr>
        <w:rPr>
          <w:sz w:val="6"/>
          <w:szCs w:val="6"/>
        </w:rPr>
      </w:pPr>
    </w:p>
    <w:p w:rsidR="007C45EC" w:rsidRPr="007C45EC" w:rsidRDefault="007C45EC" w:rsidP="005D597B">
      <w:r w:rsidRPr="007C45EC">
        <w:t>2. Организация (работодатель), работником которой является пострадавший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3737"/>
        <w:gridCol w:w="742"/>
        <w:gridCol w:w="1022"/>
      </w:tblGrid>
      <w:tr w:rsidR="007C45EC" w:rsidRPr="00763FFE" w:rsidTr="00EE1052">
        <w:trPr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45EC" w:rsidRPr="00763FFE" w:rsidRDefault="007C45EC" w:rsidP="00EE1052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5EC" w:rsidRPr="00763FFE" w:rsidRDefault="007C45EC" w:rsidP="00EE1052">
            <w:pPr>
              <w:ind w:left="57"/>
            </w:pPr>
            <w:r>
              <w:t>ИНН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5EC" w:rsidRPr="00763FFE" w:rsidRDefault="007C45EC" w:rsidP="00EE1052">
            <w:pPr>
              <w:ind w:left="57"/>
            </w:pPr>
            <w:r>
              <w:t>ОКВЭД</w:t>
            </w:r>
          </w:p>
        </w:tc>
      </w:tr>
      <w:tr w:rsidR="007C45EC" w:rsidRPr="00DA3F59" w:rsidTr="00EE1052">
        <w:trPr>
          <w:cantSplit/>
        </w:trPr>
        <w:tc>
          <w:tcPr>
            <w:tcW w:w="84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45EC" w:rsidRPr="008611EB" w:rsidRDefault="007C45EC" w:rsidP="00EE1052">
            <w:pPr>
              <w:jc w:val="center"/>
              <w:rPr>
                <w:iCs/>
                <w:sz w:val="14"/>
                <w:szCs w:val="14"/>
              </w:rPr>
            </w:pPr>
            <w:r w:rsidRPr="00DA3F59">
              <w:rPr>
                <w:iCs/>
                <w:sz w:val="14"/>
                <w:szCs w:val="14"/>
              </w:rPr>
              <w:t>(</w:t>
            </w:r>
            <w:proofErr w:type="gramStart"/>
            <w:r w:rsidRPr="00DA3F59">
              <w:rPr>
                <w:iCs/>
                <w:sz w:val="14"/>
                <w:szCs w:val="14"/>
              </w:rPr>
              <w:t>наименование</w:t>
            </w:r>
            <w:proofErr w:type="gramEnd"/>
            <w:r w:rsidRPr="00DA3F59">
              <w:rPr>
                <w:iCs/>
                <w:sz w:val="14"/>
                <w:szCs w:val="14"/>
              </w:rPr>
              <w:t xml:space="preserve"> организации, адрес в пределах места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нахождения юридического лица, идентификационный номер налогоплательщика,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5EC" w:rsidRPr="00DA3F59" w:rsidRDefault="007C45EC" w:rsidP="00EE1052">
            <w:pPr>
              <w:ind w:left="57"/>
              <w:rPr>
                <w:iCs/>
              </w:rPr>
            </w:pPr>
            <w:r>
              <w:rPr>
                <w:iCs/>
              </w:rPr>
              <w:t>Код 3.04.</w:t>
            </w:r>
          </w:p>
        </w:tc>
      </w:tr>
      <w:tr w:rsidR="007C45EC" w:rsidRPr="00DA3F59" w:rsidTr="00EE1052">
        <w:trPr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45EC" w:rsidRPr="00DA3F59" w:rsidRDefault="007C45EC" w:rsidP="00EE1052">
            <w:pPr>
              <w:jc w:val="center"/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5EC" w:rsidRPr="00DA3F59" w:rsidRDefault="007C45EC" w:rsidP="00EE1052">
            <w:pPr>
              <w:ind w:left="57"/>
            </w:pPr>
          </w:p>
        </w:tc>
      </w:tr>
      <w:tr w:rsidR="007C45EC" w:rsidRPr="008611EB" w:rsidTr="00663DAD">
        <w:tc>
          <w:tcPr>
            <w:tcW w:w="84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45EC" w:rsidRPr="008611EB" w:rsidRDefault="007C45EC" w:rsidP="00EE1052">
            <w:pPr>
              <w:jc w:val="center"/>
              <w:rPr>
                <w:iCs/>
                <w:sz w:val="14"/>
                <w:szCs w:val="14"/>
              </w:rPr>
            </w:pPr>
            <w:r w:rsidRPr="00DA3F59">
              <w:rPr>
                <w:iCs/>
                <w:sz w:val="14"/>
                <w:szCs w:val="14"/>
              </w:rPr>
              <w:t>ведомственная и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отраслевая принадлежность (код основного вида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экономической деятельности по</w:t>
            </w:r>
            <w:r>
              <w:rPr>
                <w:iCs/>
                <w:sz w:val="14"/>
                <w:szCs w:val="14"/>
              </w:rPr>
              <w:t xml:space="preserve"> ОКВЭД), численность работников;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45EC" w:rsidRPr="008611EB" w:rsidRDefault="007C45EC" w:rsidP="00EE1052">
            <w:pPr>
              <w:ind w:left="57"/>
              <w:rPr>
                <w:iCs/>
                <w:sz w:val="14"/>
                <w:szCs w:val="14"/>
              </w:rPr>
            </w:pPr>
          </w:p>
        </w:tc>
      </w:tr>
      <w:tr w:rsidR="007C45EC" w:rsidRPr="00763FFE" w:rsidTr="00663DAD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5EC" w:rsidRPr="00763FFE" w:rsidRDefault="007C45EC" w:rsidP="00EE1052">
            <w:pPr>
              <w:jc w:val="center"/>
            </w:pPr>
          </w:p>
        </w:tc>
      </w:tr>
      <w:tr w:rsidR="007C45EC" w:rsidRPr="00691265" w:rsidTr="00EE1052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45EC" w:rsidRPr="00691265" w:rsidRDefault="007C45EC" w:rsidP="00EE105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фамилия, инициалы работодателя — </w:t>
            </w:r>
            <w:r w:rsidRPr="00DA3F59">
              <w:rPr>
                <w:iCs/>
                <w:sz w:val="14"/>
                <w:szCs w:val="14"/>
              </w:rPr>
              <w:t>физического лица, его регистрационные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данные)</w:t>
            </w:r>
          </w:p>
        </w:tc>
      </w:tr>
      <w:tr w:rsidR="007C45EC" w:rsidRPr="00763FFE" w:rsidTr="00EE1052">
        <w:trPr>
          <w:trHeight w:val="240"/>
        </w:trPr>
        <w:tc>
          <w:tcPr>
            <w:tcW w:w="46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C45EC" w:rsidRPr="00763FFE" w:rsidRDefault="007C45EC" w:rsidP="00EE1052">
            <w:r w:rsidRPr="00DA3F59">
              <w:t>Наименование структурного подразделения</w:t>
            </w:r>
          </w:p>
        </w:tc>
        <w:tc>
          <w:tcPr>
            <w:tcW w:w="550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5EC" w:rsidRPr="00763FFE" w:rsidRDefault="007C45EC" w:rsidP="00EE1052">
            <w:pPr>
              <w:jc w:val="center"/>
            </w:pPr>
          </w:p>
        </w:tc>
      </w:tr>
      <w:tr w:rsidR="007C45EC" w:rsidRPr="00763FFE" w:rsidTr="00EE1052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45EC" w:rsidRPr="00763FFE" w:rsidRDefault="007C45EC" w:rsidP="00EE1052">
            <w:pPr>
              <w:jc w:val="center"/>
            </w:pPr>
          </w:p>
        </w:tc>
      </w:tr>
    </w:tbl>
    <w:p w:rsidR="007C45EC" w:rsidRDefault="007C45EC" w:rsidP="007C45EC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3"/>
        <w:gridCol w:w="1694"/>
        <w:gridCol w:w="742"/>
        <w:gridCol w:w="1022"/>
      </w:tblGrid>
      <w:tr w:rsidR="00D0431F" w:rsidRPr="00763FFE" w:rsidTr="00D0431F">
        <w:trPr>
          <w:trHeight w:val="240"/>
        </w:trPr>
        <w:tc>
          <w:tcPr>
            <w:tcW w:w="6733" w:type="dxa"/>
            <w:shd w:val="clear" w:color="auto" w:fill="auto"/>
            <w:vAlign w:val="bottom"/>
          </w:tcPr>
          <w:p w:rsidR="00D0431F" w:rsidRPr="007C45EC" w:rsidRDefault="00D0431F" w:rsidP="00532174">
            <w:r w:rsidRPr="00D0431F">
              <w:t>3.</w:t>
            </w:r>
            <w:r>
              <w:t xml:space="preserve"> </w:t>
            </w:r>
            <w:r w:rsidRPr="00D0431F">
              <w:t>Организация (физическое лицо), напра</w:t>
            </w:r>
            <w:r>
              <w:t>вившая</w:t>
            </w:r>
            <w:r w:rsidRPr="00D0431F">
              <w:t>(-ее) работника</w:t>
            </w:r>
          </w:p>
        </w:tc>
        <w:tc>
          <w:tcPr>
            <w:tcW w:w="345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31F" w:rsidRPr="00763FFE" w:rsidRDefault="00D0431F" w:rsidP="00532174">
            <w:pPr>
              <w:jc w:val="center"/>
            </w:pPr>
          </w:p>
        </w:tc>
      </w:tr>
      <w:tr w:rsidR="00D0431F" w:rsidRPr="00763FFE" w:rsidTr="00532174">
        <w:trPr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0431F" w:rsidRPr="00763FFE" w:rsidRDefault="00D0431F" w:rsidP="00532174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1F" w:rsidRPr="00763FFE" w:rsidRDefault="00D0431F" w:rsidP="00532174">
            <w:pPr>
              <w:ind w:left="57"/>
            </w:pPr>
            <w:r>
              <w:t>ИНН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1F" w:rsidRPr="00763FFE" w:rsidRDefault="00D0431F" w:rsidP="00532174">
            <w:pPr>
              <w:ind w:left="57"/>
            </w:pPr>
            <w:r>
              <w:t>ОКВЭД</w:t>
            </w:r>
          </w:p>
        </w:tc>
      </w:tr>
      <w:tr w:rsidR="00D0431F" w:rsidRPr="00DA3F59" w:rsidTr="00532174">
        <w:trPr>
          <w:cantSplit/>
        </w:trPr>
        <w:tc>
          <w:tcPr>
            <w:tcW w:w="84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0431F" w:rsidRPr="00D0431F" w:rsidRDefault="00D0431F" w:rsidP="00D0431F">
            <w:pPr>
              <w:jc w:val="center"/>
              <w:rPr>
                <w:iCs/>
                <w:sz w:val="14"/>
                <w:szCs w:val="14"/>
              </w:rPr>
            </w:pPr>
            <w:r w:rsidRPr="00D0431F">
              <w:rPr>
                <w:iCs/>
                <w:sz w:val="14"/>
                <w:szCs w:val="14"/>
              </w:rPr>
              <w:t>(</w:t>
            </w:r>
            <w:proofErr w:type="gramStart"/>
            <w:r w:rsidRPr="00D0431F">
              <w:rPr>
                <w:iCs/>
                <w:sz w:val="14"/>
                <w:szCs w:val="14"/>
              </w:rPr>
              <w:t>наименование</w:t>
            </w:r>
            <w:proofErr w:type="gramEnd"/>
            <w:r w:rsidRPr="00D0431F">
              <w:rPr>
                <w:iCs/>
                <w:sz w:val="14"/>
                <w:szCs w:val="14"/>
              </w:rPr>
              <w:t xml:space="preserve"> организации, адрес в пределах места нахождения юридического лица, идентификационный номер налогоплательщика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1F" w:rsidRPr="00DA3F59" w:rsidRDefault="00D0431F" w:rsidP="00532174">
            <w:pPr>
              <w:ind w:left="57"/>
              <w:rPr>
                <w:iCs/>
              </w:rPr>
            </w:pPr>
            <w:r>
              <w:rPr>
                <w:iCs/>
              </w:rPr>
              <w:t>Код 3.04.</w:t>
            </w:r>
          </w:p>
        </w:tc>
      </w:tr>
      <w:tr w:rsidR="00D0431F" w:rsidRPr="00DA3F59" w:rsidTr="00532174">
        <w:trPr>
          <w:trHeight w:val="240"/>
        </w:trPr>
        <w:tc>
          <w:tcPr>
            <w:tcW w:w="8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0431F" w:rsidRPr="00DA3F59" w:rsidRDefault="00D0431F" w:rsidP="00532174">
            <w:pPr>
              <w:jc w:val="center"/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31F" w:rsidRPr="00DA3F59" w:rsidRDefault="00D0431F" w:rsidP="00532174">
            <w:pPr>
              <w:ind w:left="57"/>
            </w:pPr>
          </w:p>
        </w:tc>
      </w:tr>
      <w:tr w:rsidR="00D0431F" w:rsidRPr="008611EB" w:rsidTr="00663DAD">
        <w:tc>
          <w:tcPr>
            <w:tcW w:w="84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0431F" w:rsidRPr="00D0431F" w:rsidRDefault="00D0431F" w:rsidP="00D0431F">
            <w:pPr>
              <w:jc w:val="center"/>
              <w:rPr>
                <w:iCs/>
                <w:sz w:val="14"/>
                <w:szCs w:val="14"/>
              </w:rPr>
            </w:pPr>
            <w:r w:rsidRPr="00DA3F59">
              <w:rPr>
                <w:iCs/>
                <w:sz w:val="14"/>
                <w:szCs w:val="14"/>
              </w:rPr>
              <w:t>ведомственная и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отраслевая принадлежность (код основного вида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DA3F59">
              <w:rPr>
                <w:iCs/>
                <w:sz w:val="14"/>
                <w:szCs w:val="14"/>
              </w:rPr>
              <w:t>экономической деятельности по</w:t>
            </w:r>
            <w:r>
              <w:rPr>
                <w:iCs/>
                <w:sz w:val="14"/>
                <w:szCs w:val="14"/>
              </w:rPr>
              <w:t xml:space="preserve"> ОКВЭД);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0431F" w:rsidRPr="008611EB" w:rsidRDefault="00D0431F" w:rsidP="00532174">
            <w:pPr>
              <w:ind w:left="57"/>
              <w:rPr>
                <w:iCs/>
                <w:sz w:val="14"/>
                <w:szCs w:val="14"/>
              </w:rPr>
            </w:pPr>
          </w:p>
        </w:tc>
      </w:tr>
      <w:tr w:rsidR="00D0431F" w:rsidRPr="00763FFE" w:rsidTr="00663DAD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31F" w:rsidRPr="00763FFE" w:rsidRDefault="00D0431F" w:rsidP="00532174">
            <w:pPr>
              <w:jc w:val="center"/>
            </w:pPr>
          </w:p>
        </w:tc>
      </w:tr>
      <w:tr w:rsidR="00D0431F" w:rsidRPr="00691265" w:rsidTr="00532174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0431F" w:rsidRPr="00691265" w:rsidRDefault="00D0431F" w:rsidP="00D0431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фамилия, инициалы физического </w:t>
            </w:r>
            <w:r w:rsidRPr="00D0431F">
              <w:rPr>
                <w:iCs/>
                <w:sz w:val="14"/>
                <w:szCs w:val="14"/>
              </w:rPr>
              <w:t>лица, его регистрационные данные)</w:t>
            </w:r>
          </w:p>
        </w:tc>
      </w:tr>
    </w:tbl>
    <w:p w:rsidR="007C45EC" w:rsidRPr="00D0431F" w:rsidRDefault="007C45EC" w:rsidP="005D597B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1"/>
        <w:gridCol w:w="3150"/>
      </w:tblGrid>
      <w:tr w:rsidR="00D0431F" w:rsidRPr="00763FFE" w:rsidTr="00D0431F">
        <w:trPr>
          <w:trHeight w:val="240"/>
        </w:trPr>
        <w:tc>
          <w:tcPr>
            <w:tcW w:w="704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0431F" w:rsidRPr="00763FFE" w:rsidRDefault="00D0431F" w:rsidP="00D0431F">
            <w:r w:rsidRPr="00D0431F">
              <w:t>4. Лица, проводившие расследование обстоятельств происшествия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31F" w:rsidRPr="00763FFE" w:rsidRDefault="00D0431F" w:rsidP="00532174">
            <w:pPr>
              <w:jc w:val="center"/>
            </w:pPr>
          </w:p>
        </w:tc>
      </w:tr>
      <w:tr w:rsidR="00D0431F" w:rsidRPr="00763FFE" w:rsidTr="0053217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31F" w:rsidRPr="00763FFE" w:rsidRDefault="00D0431F" w:rsidP="00532174">
            <w:pPr>
              <w:jc w:val="center"/>
            </w:pPr>
          </w:p>
        </w:tc>
      </w:tr>
      <w:tr w:rsidR="00D0431F" w:rsidRPr="000A1C33" w:rsidTr="00532174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0431F" w:rsidRPr="000A1C33" w:rsidRDefault="00D0431F" w:rsidP="00532174">
            <w:pPr>
              <w:jc w:val="center"/>
              <w:rPr>
                <w:sz w:val="14"/>
                <w:szCs w:val="14"/>
              </w:rPr>
            </w:pPr>
            <w:r w:rsidRPr="00D0431F">
              <w:rPr>
                <w:sz w:val="14"/>
                <w:szCs w:val="14"/>
              </w:rPr>
              <w:t>(фамилия, инициалы, должности и место работы)</w:t>
            </w:r>
          </w:p>
        </w:tc>
      </w:tr>
      <w:tr w:rsidR="00D0431F" w:rsidRPr="00763FFE" w:rsidTr="0053217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31F" w:rsidRPr="00763FFE" w:rsidRDefault="00D0431F" w:rsidP="00532174">
            <w:pPr>
              <w:jc w:val="center"/>
            </w:pPr>
          </w:p>
        </w:tc>
      </w:tr>
    </w:tbl>
    <w:p w:rsidR="000A1C33" w:rsidRPr="000A1C33" w:rsidRDefault="000A1C33" w:rsidP="00E34DD7">
      <w:pPr>
        <w:rPr>
          <w:sz w:val="6"/>
          <w:szCs w:val="6"/>
        </w:rPr>
      </w:pPr>
    </w:p>
    <w:p w:rsidR="000A1C33" w:rsidRDefault="00D0431F" w:rsidP="000A1C33">
      <w:r>
        <w:t>5</w:t>
      </w:r>
      <w:r w:rsidR="000A1C33">
        <w:t>.</w:t>
      </w:r>
      <w:r w:rsidR="00663DAD">
        <w:rPr>
          <w:lang w:val="en-US"/>
        </w:rPr>
        <w:t xml:space="preserve"> </w:t>
      </w:r>
      <w:r w:rsidR="000A1C33">
        <w:t>Сведения о пострадавшем: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8"/>
        <w:gridCol w:w="2771"/>
        <w:gridCol w:w="1078"/>
        <w:gridCol w:w="1764"/>
      </w:tblGrid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D0431F" w:rsidP="000B0E7F">
            <w:r>
              <w:t>5</w:t>
            </w:r>
            <w:r w:rsidR="000A1C33">
              <w:t>.1. Фамилия, имя, отчество (при наличии)</w:t>
            </w:r>
          </w:p>
        </w:tc>
        <w:tc>
          <w:tcPr>
            <w:tcW w:w="561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ind w:left="57"/>
              <w:jc w:val="center"/>
            </w:pPr>
          </w:p>
        </w:tc>
      </w:tr>
      <w:tr w:rsidR="000A1C33" w:rsidRPr="00763FFE" w:rsidTr="00DA3F59">
        <w:trPr>
          <w:trHeight w:val="239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D0431F" w:rsidP="000A1C33">
            <w:r>
              <w:t>5</w:t>
            </w:r>
            <w:r w:rsidR="000A1C33" w:rsidRPr="000A1C33">
              <w:t>.2. Пол (мужской, женский)</w:t>
            </w:r>
          </w:p>
        </w:tc>
        <w:tc>
          <w:tcPr>
            <w:tcW w:w="38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ind w:left="57"/>
            </w:pPr>
            <w:r>
              <w:t>Код 3.05.</w:t>
            </w:r>
          </w:p>
        </w:tc>
      </w:tr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D0431F" w:rsidP="000A1C33">
            <w:r>
              <w:t>5</w:t>
            </w:r>
            <w:r w:rsidR="000A1C33">
              <w:t>.3. Дата рождения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Default="000A1C33" w:rsidP="000B0E7F">
            <w:pPr>
              <w:ind w:left="57"/>
            </w:pPr>
            <w:r>
              <w:t>Код 3.06.</w:t>
            </w:r>
          </w:p>
        </w:tc>
      </w:tr>
      <w:tr w:rsidR="00DA3F59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Default="00D0431F" w:rsidP="000A1C33">
            <w:r>
              <w:t>5</w:t>
            </w:r>
            <w:r w:rsidR="00DA3F59" w:rsidRPr="00DA3F59">
              <w:t>.4. Профессиональный статус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Default="00DA3F59" w:rsidP="000B0E7F">
            <w:pPr>
              <w:ind w:left="57"/>
            </w:pPr>
            <w:r>
              <w:t>Код 3.12.</w:t>
            </w:r>
          </w:p>
        </w:tc>
      </w:tr>
      <w:tr w:rsidR="00DA3F59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A3F59" w:rsidRDefault="00D0431F" w:rsidP="000A1C33">
            <w:r>
              <w:t>5</w:t>
            </w:r>
            <w:r w:rsidR="00DA3F59" w:rsidRPr="00DA3F59">
              <w:t>.5. Статус занятости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Pr="00763FFE" w:rsidRDefault="00DA3F59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59" w:rsidRDefault="00DA3F59" w:rsidP="000B0E7F">
            <w:pPr>
              <w:ind w:left="57"/>
            </w:pPr>
            <w:r>
              <w:t>Код 3.13.</w:t>
            </w:r>
          </w:p>
        </w:tc>
      </w:tr>
      <w:tr w:rsidR="000A1C33" w:rsidRPr="00763FFE" w:rsidTr="000A1C33">
        <w:trPr>
          <w:trHeight w:val="240"/>
        </w:trPr>
        <w:tc>
          <w:tcPr>
            <w:tcW w:w="45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A1C33" w:rsidRPr="00763FFE" w:rsidRDefault="00D0431F" w:rsidP="008611EB">
            <w:r>
              <w:t>5</w:t>
            </w:r>
            <w:r w:rsidR="000A1C33">
              <w:t>.</w:t>
            </w:r>
            <w:r w:rsidR="00DA3F59">
              <w:t>6</w:t>
            </w:r>
            <w:r w:rsidR="000A1C33">
              <w:t>. Профессия (должность)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Pr="00763FFE" w:rsidRDefault="000A1C33" w:rsidP="000B0E7F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C33" w:rsidRDefault="000A1C33" w:rsidP="000B0E7F">
            <w:pPr>
              <w:ind w:left="57"/>
            </w:pPr>
            <w:r>
              <w:t>Код 3.14.</w:t>
            </w:r>
          </w:p>
        </w:tc>
      </w:tr>
      <w:tr w:rsidR="001E6FFD" w:rsidRPr="00763FFE" w:rsidTr="00D0431F">
        <w:trPr>
          <w:trHeight w:val="240"/>
        </w:trPr>
        <w:tc>
          <w:tcPr>
            <w:tcW w:w="734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D0431F" w:rsidP="00E350B6">
            <w:r>
              <w:t>5</w:t>
            </w:r>
            <w:r w:rsidR="001E6FFD" w:rsidRPr="000A1C33">
              <w:t xml:space="preserve">.7. </w:t>
            </w:r>
            <w:r w:rsidRPr="00D0431F">
              <w:t>Стаж работы, при выполнении которой произошло происшествие</w:t>
            </w:r>
          </w:p>
        </w:tc>
        <w:tc>
          <w:tcPr>
            <w:tcW w:w="284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ind w:left="57"/>
              <w:jc w:val="center"/>
            </w:pPr>
          </w:p>
        </w:tc>
      </w:tr>
      <w:tr w:rsidR="001E6FFD" w:rsidRPr="005D597B" w:rsidTr="00D0431F">
        <w:tc>
          <w:tcPr>
            <w:tcW w:w="734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5D597B" w:rsidRDefault="001E6FFD" w:rsidP="00E350B6">
            <w:pPr>
              <w:rPr>
                <w:sz w:val="14"/>
                <w:szCs w:val="1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Pr="005D597B" w:rsidRDefault="001E6FFD" w:rsidP="00E350B6">
            <w:pPr>
              <w:ind w:left="57"/>
              <w:jc w:val="center"/>
              <w:rPr>
                <w:sz w:val="14"/>
                <w:szCs w:val="14"/>
              </w:rPr>
            </w:pPr>
            <w:r w:rsidRPr="000A1C33">
              <w:rPr>
                <w:sz w:val="14"/>
                <w:szCs w:val="14"/>
              </w:rPr>
              <w:t>(число полных лет и месяцев)</w:t>
            </w:r>
          </w:p>
        </w:tc>
      </w:tr>
    </w:tbl>
    <w:p w:rsidR="001E6FFD" w:rsidRPr="000A1C33" w:rsidRDefault="001E6FFD" w:rsidP="001E6FF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3821"/>
        <w:gridCol w:w="2380"/>
        <w:gridCol w:w="1764"/>
      </w:tblGrid>
      <w:tr w:rsidR="001E6FFD" w:rsidRPr="00763FFE" w:rsidTr="001E6FFD">
        <w:trPr>
          <w:trHeight w:val="240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763FFE" w:rsidRDefault="001E6FFD" w:rsidP="00E350B6">
            <w:pPr>
              <w:jc w:val="center"/>
            </w:pPr>
          </w:p>
        </w:tc>
        <w:tc>
          <w:tcPr>
            <w:tcW w:w="3821" w:type="dxa"/>
            <w:shd w:val="clear" w:color="auto" w:fill="auto"/>
            <w:vAlign w:val="bottom"/>
          </w:tcPr>
          <w:p w:rsidR="001E6FFD" w:rsidRPr="00763FFE" w:rsidRDefault="001E6FFD" w:rsidP="00E350B6">
            <w:r>
              <w:t>, в том числе в данной организации</w:t>
            </w:r>
          </w:p>
        </w:tc>
        <w:tc>
          <w:tcPr>
            <w:tcW w:w="2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FFD" w:rsidRPr="00763FFE" w:rsidRDefault="001E6FFD" w:rsidP="00E350B6">
            <w:pPr>
              <w:ind w:left="57"/>
            </w:pPr>
            <w:r>
              <w:t>Код 3.07.</w:t>
            </w:r>
          </w:p>
        </w:tc>
      </w:tr>
      <w:tr w:rsidR="001E6FFD" w:rsidRPr="005D597B" w:rsidTr="001E6FFD">
        <w:tc>
          <w:tcPr>
            <w:tcW w:w="604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6FFD" w:rsidRPr="005D597B" w:rsidRDefault="001E6FFD" w:rsidP="00E350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6FFD" w:rsidRDefault="001E6FFD" w:rsidP="00E350B6">
            <w:pPr>
              <w:jc w:val="center"/>
              <w:rPr>
                <w:iCs/>
                <w:sz w:val="14"/>
                <w:szCs w:val="14"/>
              </w:rPr>
            </w:pPr>
            <w:r w:rsidRPr="000A1C33">
              <w:rPr>
                <w:iCs/>
                <w:sz w:val="14"/>
                <w:szCs w:val="14"/>
              </w:rPr>
              <w:t>(число полных лет и</w:t>
            </w:r>
            <w:r>
              <w:rPr>
                <w:iCs/>
                <w:sz w:val="14"/>
                <w:szCs w:val="14"/>
              </w:rPr>
              <w:t> </w:t>
            </w:r>
            <w:r w:rsidRPr="000A1C33">
              <w:rPr>
                <w:iCs/>
                <w:sz w:val="14"/>
                <w:szCs w:val="14"/>
              </w:rPr>
              <w:t>месяцев)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1E6FFD" w:rsidRPr="005D597B" w:rsidRDefault="001E6FFD" w:rsidP="00E350B6">
            <w:pPr>
              <w:ind w:left="57"/>
              <w:rPr>
                <w:iCs/>
                <w:sz w:val="14"/>
                <w:szCs w:val="14"/>
              </w:rPr>
            </w:pPr>
          </w:p>
        </w:tc>
      </w:tr>
    </w:tbl>
    <w:p w:rsidR="001E6FFD" w:rsidRPr="00D0431F" w:rsidRDefault="001E6FFD" w:rsidP="001E6FFD">
      <w:pPr>
        <w:jc w:val="both"/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7405"/>
      </w:tblGrid>
      <w:tr w:rsidR="00BC11AA" w:rsidRPr="00763FFE" w:rsidTr="00BC11AA">
        <w:trPr>
          <w:trHeight w:val="240"/>
        </w:trPr>
        <w:tc>
          <w:tcPr>
            <w:tcW w:w="278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D0431F" w:rsidP="00CC63AE">
            <w:r>
              <w:t>5</w:t>
            </w:r>
            <w:r w:rsidR="00BC11AA" w:rsidRPr="00BC11AA">
              <w:t>.8. Семейное положение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1E6FFD" w:rsidTr="00BC11AA">
        <w:tc>
          <w:tcPr>
            <w:tcW w:w="278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1E6FFD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74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1E6FFD" w:rsidRDefault="00BC11AA" w:rsidP="00CC63AE">
            <w:pPr>
              <w:jc w:val="center"/>
              <w:rPr>
                <w:sz w:val="14"/>
                <w:szCs w:val="14"/>
              </w:rPr>
            </w:pPr>
            <w:r w:rsidRPr="00BC11AA">
              <w:rPr>
                <w:sz w:val="14"/>
                <w:szCs w:val="14"/>
              </w:rPr>
              <w:t>(</w:t>
            </w:r>
            <w:proofErr w:type="gramStart"/>
            <w:r w:rsidRPr="00BC11AA">
              <w:rPr>
                <w:sz w:val="14"/>
                <w:szCs w:val="14"/>
              </w:rPr>
              <w:t>состав</w:t>
            </w:r>
            <w:proofErr w:type="gramEnd"/>
            <w:r w:rsidRPr="00BC11AA">
              <w:rPr>
                <w:sz w:val="14"/>
                <w:szCs w:val="14"/>
              </w:rPr>
              <w:t xml:space="preserve"> семьи, фамилии, инициалы, возраст</w:t>
            </w:r>
            <w:r>
              <w:rPr>
                <w:sz w:val="14"/>
                <w:szCs w:val="14"/>
              </w:rPr>
              <w:t xml:space="preserve"> </w:t>
            </w:r>
            <w:r w:rsidRPr="00BC11AA">
              <w:rPr>
                <w:sz w:val="14"/>
                <w:szCs w:val="14"/>
              </w:rPr>
              <w:t>членов семьи, находящихся</w:t>
            </w: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C11AA">
              <w:rPr>
                <w:sz w:val="14"/>
                <w:szCs w:val="14"/>
              </w:rPr>
              <w:t>на иждивении пострадавшего)</w:t>
            </w: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</w:tbl>
    <w:p w:rsidR="00BC11AA" w:rsidRPr="00BC11AA" w:rsidRDefault="00BC11AA" w:rsidP="001E6FFD">
      <w:pPr>
        <w:jc w:val="both"/>
        <w:rPr>
          <w:sz w:val="6"/>
          <w:szCs w:val="6"/>
        </w:rPr>
      </w:pPr>
    </w:p>
    <w:p w:rsidR="00BC11AA" w:rsidRDefault="00D0431F" w:rsidP="00BC11AA">
      <w:r>
        <w:t>6</w:t>
      </w:r>
      <w:r w:rsidR="00BC11AA">
        <w:t>. Сведения о проведении инструктажей и обучения по охране труда:</w:t>
      </w:r>
    </w:p>
    <w:p w:rsidR="00BC11AA" w:rsidRPr="00BF7588" w:rsidRDefault="00BC11AA" w:rsidP="00BC11AA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7363"/>
      </w:tblGrid>
      <w:tr w:rsidR="00BC11AA" w:rsidRPr="00763FFE" w:rsidTr="00CC63AE">
        <w:trPr>
          <w:trHeight w:val="240"/>
        </w:trPr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D0431F" w:rsidP="00CC63AE">
            <w:r>
              <w:t>6</w:t>
            </w:r>
            <w:r w:rsidR="00BC11AA">
              <w:t>.1. Вводный инструктаж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0A1C33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7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</w:tbl>
    <w:p w:rsidR="00BC11AA" w:rsidRPr="00BF7588" w:rsidRDefault="00BC11AA" w:rsidP="00BC11AA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6551"/>
      </w:tblGrid>
      <w:tr w:rsidR="00BC11AA" w:rsidRPr="00763FFE" w:rsidTr="00D0431F">
        <w:trPr>
          <w:trHeight w:val="240"/>
        </w:trPr>
        <w:tc>
          <w:tcPr>
            <w:tcW w:w="364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D0431F" w:rsidP="00CC63AE">
            <w:r>
              <w:t>6</w:t>
            </w:r>
            <w:r w:rsidR="00BC11AA">
              <w:t>.2. Инструктаж на рабочем месте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r w:rsidRPr="00BF7588">
              <w:t>(</w:t>
            </w:r>
            <w:proofErr w:type="gramStart"/>
            <w:r w:rsidRPr="00BF7588">
              <w:t>первичный</w:t>
            </w:r>
            <w:proofErr w:type="gramEnd"/>
            <w:r w:rsidRPr="00BF7588">
              <w:t>, повторный, внеплановый, целевой) по профессии</w:t>
            </w:r>
          </w:p>
        </w:tc>
      </w:tr>
      <w:tr w:rsidR="00BC11AA" w:rsidRPr="000A1C33" w:rsidTr="00D0431F">
        <w:tc>
          <w:tcPr>
            <w:tcW w:w="364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0A1C33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65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(нужное подчеркнуть)</w:t>
            </w:r>
          </w:p>
        </w:tc>
      </w:tr>
    </w:tbl>
    <w:p w:rsidR="00BC11AA" w:rsidRPr="00BF7588" w:rsidRDefault="00BC11AA" w:rsidP="00BC11AA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3"/>
        <w:gridCol w:w="2408"/>
      </w:tblGrid>
      <w:tr w:rsidR="00BC11AA" w:rsidRPr="00763FFE" w:rsidTr="00CC63AE">
        <w:trPr>
          <w:trHeight w:val="240"/>
        </w:trPr>
        <w:tc>
          <w:tcPr>
            <w:tcW w:w="778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BC11AA" w:rsidP="00CC63AE">
            <w:r w:rsidRPr="00BF7588">
              <w:t>или виду работы, при выполнении которой произошел несчастный случай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778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0A1C33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</w:p>
        </w:tc>
      </w:tr>
      <w:tr w:rsidR="00BC11A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год)</w:t>
            </w:r>
          </w:p>
        </w:tc>
      </w:tr>
    </w:tbl>
    <w:p w:rsidR="00BC11AA" w:rsidRPr="00BF7588" w:rsidRDefault="00BC11AA" w:rsidP="00BC11AA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8301"/>
      </w:tblGrid>
      <w:tr w:rsidR="00BC11AA" w:rsidRPr="00763FFE" w:rsidTr="00CC63AE">
        <w:trPr>
          <w:trHeight w:val="240"/>
        </w:trPr>
        <w:tc>
          <w:tcPr>
            <w:tcW w:w="18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763FFE" w:rsidRDefault="00D0431F" w:rsidP="00CC63AE">
            <w:r>
              <w:t>6</w:t>
            </w:r>
            <w:r w:rsidR="00BC11AA">
              <w:t>.3. Стажировка: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11AA" w:rsidRPr="00763FFE" w:rsidRDefault="00BC11AA" w:rsidP="00CC63AE">
            <w:pPr>
              <w:jc w:val="center"/>
            </w:pPr>
          </w:p>
        </w:tc>
      </w:tr>
      <w:tr w:rsidR="00BC11AA" w:rsidRPr="000A1C33" w:rsidTr="00CC63AE">
        <w:tc>
          <w:tcPr>
            <w:tcW w:w="18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C11AA" w:rsidRPr="000A1C33" w:rsidRDefault="00BC11AA" w:rsidP="00CC63AE">
            <w:pPr>
              <w:rPr>
                <w:sz w:val="14"/>
                <w:szCs w:val="14"/>
              </w:rPr>
            </w:pPr>
          </w:p>
        </w:tc>
        <w:tc>
          <w:tcPr>
            <w:tcW w:w="83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11AA" w:rsidRPr="000A1C33" w:rsidRDefault="00BC11AA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</w:t>
            </w:r>
            <w:proofErr w:type="gramStart"/>
            <w:r w:rsidRPr="00BF7588">
              <w:rPr>
                <w:sz w:val="14"/>
                <w:szCs w:val="14"/>
              </w:rPr>
              <w:t>указывается</w:t>
            </w:r>
            <w:proofErr w:type="gramEnd"/>
            <w:r w:rsidRPr="00BF7588">
              <w:rPr>
                <w:sz w:val="14"/>
                <w:szCs w:val="14"/>
              </w:rPr>
              <w:t xml:space="preserve"> период прохождения стажировки; если не проводилась указывается «не проводилась»)</w:t>
            </w:r>
          </w:p>
        </w:tc>
      </w:tr>
    </w:tbl>
    <w:p w:rsidR="00BC11AA" w:rsidRPr="00A11F8D" w:rsidRDefault="00BC11AA" w:rsidP="001E6FFD">
      <w:pPr>
        <w:jc w:val="both"/>
        <w:rPr>
          <w:sz w:val="2"/>
          <w:szCs w:val="2"/>
        </w:rPr>
      </w:pPr>
    </w:p>
    <w:p w:rsidR="00A11F8D" w:rsidRDefault="00D0431F" w:rsidP="00D0431F">
      <w:pPr>
        <w:jc w:val="both"/>
      </w:pPr>
      <w:r>
        <w:t>6</w:t>
      </w:r>
      <w:r w:rsidR="00A11F8D">
        <w:t>.4. </w:t>
      </w:r>
      <w:r>
        <w:t>Обучение по охране труда по профессии или виду работы, при выполнении которой произошло происшествие: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</w:t>
            </w:r>
            <w:proofErr w:type="gramStart"/>
            <w:r w:rsidRPr="00BF7588">
              <w:rPr>
                <w:sz w:val="14"/>
                <w:szCs w:val="14"/>
              </w:rPr>
              <w:t>указывается</w:t>
            </w:r>
            <w:proofErr w:type="gramEnd"/>
            <w:r w:rsidRPr="00BF7588">
              <w:rPr>
                <w:sz w:val="14"/>
                <w:szCs w:val="14"/>
              </w:rPr>
              <w:t xml:space="preserve"> период обучения; если не проводилось указывается «не проводилось»)</w:t>
            </w:r>
          </w:p>
        </w:tc>
      </w:tr>
    </w:tbl>
    <w:p w:rsidR="00A11F8D" w:rsidRPr="00BF7588" w:rsidRDefault="00A11F8D" w:rsidP="00A11F8D">
      <w:pPr>
        <w:rPr>
          <w:sz w:val="2"/>
          <w:szCs w:val="2"/>
        </w:rPr>
      </w:pPr>
    </w:p>
    <w:p w:rsidR="00A11F8D" w:rsidRDefault="00863152" w:rsidP="00A11F8D">
      <w:pPr>
        <w:jc w:val="both"/>
      </w:pPr>
      <w:r>
        <w:t>6</w:t>
      </w:r>
      <w:r w:rsidR="00A11F8D">
        <w:t xml:space="preserve">.5. Проверка знаний требований охраны труда по профессии или виду работы, при выполнении </w:t>
      </w:r>
      <w:r w:rsidRPr="00863152">
        <w:t>которой произошло происшествие: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11F8D" w:rsidRPr="00763FFE" w:rsidTr="00CC63A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A11F8D" w:rsidP="00CC63AE">
            <w:pPr>
              <w:jc w:val="center"/>
              <w:rPr>
                <w:sz w:val="14"/>
                <w:szCs w:val="14"/>
              </w:rPr>
            </w:pPr>
            <w:r w:rsidRPr="00BF7588">
              <w:rPr>
                <w:sz w:val="14"/>
                <w:szCs w:val="14"/>
              </w:rPr>
              <w:t>(число, месяц, год, № протокола)</w:t>
            </w:r>
          </w:p>
        </w:tc>
      </w:tr>
    </w:tbl>
    <w:p w:rsidR="00A11F8D" w:rsidRPr="00BF7588" w:rsidRDefault="00A11F8D" w:rsidP="00A11F8D">
      <w:pPr>
        <w:rPr>
          <w:sz w:val="6"/>
          <w:szCs w:val="6"/>
        </w:rPr>
      </w:pPr>
    </w:p>
    <w:p w:rsidR="00A11F8D" w:rsidRDefault="00A11F8D" w:rsidP="00A11F8D">
      <w:r>
        <w:t>7. Краткая характеристика места (объекта), где произошл</w:t>
      </w:r>
      <w:r w:rsidR="00863152">
        <w:t>о</w:t>
      </w:r>
      <w:r>
        <w:t xml:space="preserve"> </w:t>
      </w:r>
      <w:r w:rsidR="00863152" w:rsidRPr="00863152">
        <w:t>происшествие</w:t>
      </w:r>
      <w:r>
        <w:t>:</w:t>
      </w:r>
    </w:p>
    <w:p w:rsidR="00A11F8D" w:rsidRPr="00C1142E" w:rsidRDefault="00A11F8D" w:rsidP="00A11F8D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7363"/>
      </w:tblGrid>
      <w:tr w:rsidR="00A11F8D" w:rsidRPr="00763FFE" w:rsidTr="00CC63AE">
        <w:trPr>
          <w:trHeight w:val="240"/>
        </w:trPr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763FFE" w:rsidRDefault="00A11F8D" w:rsidP="00CC63AE">
            <w:r>
              <w:t>7.1. Место происшествия: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282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11F8D" w:rsidRPr="000A1C33" w:rsidRDefault="00A11F8D" w:rsidP="00CC63AE">
            <w:pPr>
              <w:rPr>
                <w:sz w:val="14"/>
                <w:szCs w:val="14"/>
              </w:rPr>
            </w:pPr>
          </w:p>
        </w:tc>
        <w:tc>
          <w:tcPr>
            <w:tcW w:w="7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863152" w:rsidP="00CC63AE">
            <w:pPr>
              <w:jc w:val="center"/>
              <w:rPr>
                <w:sz w:val="14"/>
                <w:szCs w:val="14"/>
              </w:rPr>
            </w:pPr>
            <w:r w:rsidRPr="00863152">
              <w:rPr>
                <w:sz w:val="14"/>
                <w:szCs w:val="14"/>
              </w:rPr>
              <w:t>(предположительное место происшествия)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</w:tbl>
    <w:p w:rsidR="00A11F8D" w:rsidRPr="000220D7" w:rsidRDefault="00A11F8D" w:rsidP="00A11F8D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6607"/>
      </w:tblGrid>
      <w:tr w:rsidR="00A11F8D" w:rsidRPr="00763FFE" w:rsidTr="00863152">
        <w:trPr>
          <w:trHeight w:val="240"/>
        </w:trPr>
        <w:tc>
          <w:tcPr>
            <w:tcW w:w="3584" w:type="dxa"/>
            <w:shd w:val="clear" w:color="auto" w:fill="auto"/>
            <w:vAlign w:val="bottom"/>
          </w:tcPr>
          <w:p w:rsidR="00A11F8D" w:rsidRPr="00763FFE" w:rsidRDefault="00A11F8D" w:rsidP="00CC63AE">
            <w:r>
              <w:t xml:space="preserve">8. Обстоятельства </w:t>
            </w:r>
            <w:r w:rsidR="00863152">
              <w:t>происшествия</w:t>
            </w:r>
            <w:r>
              <w:t>:</w:t>
            </w:r>
          </w:p>
        </w:tc>
        <w:tc>
          <w:tcPr>
            <w:tcW w:w="66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863152" w:rsidP="00863152">
            <w:pPr>
              <w:jc w:val="center"/>
              <w:rPr>
                <w:sz w:val="14"/>
                <w:szCs w:val="14"/>
              </w:rPr>
            </w:pPr>
            <w:r w:rsidRPr="00863152">
              <w:rPr>
                <w:sz w:val="14"/>
                <w:szCs w:val="14"/>
              </w:rPr>
              <w:t>(</w:t>
            </w:r>
            <w:proofErr w:type="gramStart"/>
            <w:r w:rsidRPr="00863152">
              <w:rPr>
                <w:sz w:val="14"/>
                <w:szCs w:val="14"/>
              </w:rPr>
              <w:t>краткое</w:t>
            </w:r>
            <w:proofErr w:type="gramEnd"/>
            <w:r w:rsidRPr="00863152">
              <w:rPr>
                <w:sz w:val="14"/>
                <w:szCs w:val="14"/>
              </w:rPr>
              <w:t xml:space="preserve"> изложение обстоятельств, предшествовавших происшествию,</w:t>
            </w:r>
            <w:r>
              <w:rPr>
                <w:sz w:val="14"/>
                <w:szCs w:val="14"/>
              </w:rPr>
              <w:t xml:space="preserve"> описание событий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863152" w:rsidP="00A11F8D">
            <w:pPr>
              <w:jc w:val="center"/>
              <w:rPr>
                <w:sz w:val="14"/>
                <w:szCs w:val="14"/>
              </w:rPr>
            </w:pPr>
            <w:r w:rsidRPr="00863152">
              <w:rPr>
                <w:sz w:val="14"/>
                <w:szCs w:val="14"/>
              </w:rPr>
              <w:t>и действий других лиц до происшествия, другие сведения,</w:t>
            </w:r>
          </w:p>
        </w:tc>
      </w:tr>
      <w:tr w:rsidR="00A11F8D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1F8D" w:rsidRPr="00763FFE" w:rsidRDefault="00A11F8D" w:rsidP="00CC63AE">
            <w:pPr>
              <w:jc w:val="center"/>
            </w:pPr>
          </w:p>
        </w:tc>
      </w:tr>
      <w:tr w:rsidR="00A11F8D" w:rsidRPr="000A1C33" w:rsidTr="00CC63AE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1F8D" w:rsidRPr="000A1C33" w:rsidRDefault="00863152" w:rsidP="00A11F8D">
            <w:pPr>
              <w:jc w:val="center"/>
              <w:rPr>
                <w:sz w:val="14"/>
                <w:szCs w:val="14"/>
              </w:rPr>
            </w:pPr>
            <w:proofErr w:type="gramStart"/>
            <w:r w:rsidRPr="00863152">
              <w:rPr>
                <w:sz w:val="14"/>
                <w:szCs w:val="14"/>
              </w:rPr>
              <w:t>установленные</w:t>
            </w:r>
            <w:proofErr w:type="gramEnd"/>
            <w:r w:rsidRPr="00863152">
              <w:rPr>
                <w:sz w:val="14"/>
                <w:szCs w:val="14"/>
              </w:rPr>
              <w:t xml:space="preserve"> в ходе расследования обстоятельств происшествия)</w:t>
            </w:r>
          </w:p>
        </w:tc>
      </w:tr>
    </w:tbl>
    <w:p w:rsidR="00BC11AA" w:rsidRPr="00A11F8D" w:rsidRDefault="00BC11AA" w:rsidP="001E6FFD">
      <w:pPr>
        <w:jc w:val="both"/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7755"/>
      </w:tblGrid>
      <w:tr w:rsidR="007C6B6A" w:rsidRPr="00763FFE" w:rsidTr="00863152">
        <w:trPr>
          <w:trHeight w:val="240"/>
        </w:trPr>
        <w:tc>
          <w:tcPr>
            <w:tcW w:w="2436" w:type="dxa"/>
            <w:shd w:val="clear" w:color="auto" w:fill="auto"/>
            <w:vAlign w:val="bottom"/>
          </w:tcPr>
          <w:p w:rsidR="007C6B6A" w:rsidRPr="00763FFE" w:rsidRDefault="00863152" w:rsidP="00CC63AE">
            <w:r w:rsidRPr="00863152">
              <w:t>9. Выводы комиссии:</w:t>
            </w:r>
          </w:p>
        </w:tc>
        <w:tc>
          <w:tcPr>
            <w:tcW w:w="77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863152" w:rsidRPr="00863152" w:rsidTr="00863152">
        <w:tc>
          <w:tcPr>
            <w:tcW w:w="2436" w:type="dxa"/>
            <w:shd w:val="clear" w:color="auto" w:fill="auto"/>
            <w:vAlign w:val="bottom"/>
          </w:tcPr>
          <w:p w:rsidR="00863152" w:rsidRPr="00863152" w:rsidRDefault="00863152" w:rsidP="00CC63AE">
            <w:pPr>
              <w:rPr>
                <w:sz w:val="14"/>
                <w:szCs w:val="14"/>
              </w:rPr>
            </w:pPr>
          </w:p>
        </w:tc>
        <w:tc>
          <w:tcPr>
            <w:tcW w:w="77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63152" w:rsidRPr="00863152" w:rsidRDefault="00863152" w:rsidP="00CC63AE">
            <w:pPr>
              <w:jc w:val="center"/>
              <w:rPr>
                <w:sz w:val="14"/>
                <w:szCs w:val="14"/>
              </w:rPr>
            </w:pPr>
            <w:r w:rsidRPr="00863152">
              <w:rPr>
                <w:sz w:val="14"/>
                <w:szCs w:val="14"/>
              </w:rPr>
              <w:t>(предполагаемые (возможные) причины происшествия</w:t>
            </w:r>
            <w:r>
              <w:rPr>
                <w:sz w:val="14"/>
                <w:szCs w:val="14"/>
              </w:rPr>
              <w:t xml:space="preserve"> </w:t>
            </w:r>
            <w:r w:rsidRPr="00863152">
              <w:rPr>
                <w:sz w:val="14"/>
                <w:szCs w:val="14"/>
              </w:rPr>
              <w:t>и виновные в этом лица)</w:t>
            </w: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  <w:tr w:rsidR="007C6B6A" w:rsidRPr="00763FFE" w:rsidTr="00CC63A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B6A" w:rsidRPr="00763FFE" w:rsidRDefault="007C6B6A" w:rsidP="00CC63AE">
            <w:pPr>
              <w:jc w:val="center"/>
            </w:pPr>
          </w:p>
        </w:tc>
      </w:tr>
    </w:tbl>
    <w:p w:rsidR="007C6B6A" w:rsidRDefault="007C6B6A" w:rsidP="007C6B6A">
      <w:pPr>
        <w:jc w:val="both"/>
      </w:pPr>
    </w:p>
    <w:p w:rsidR="000E28B5" w:rsidRDefault="000E28B5" w:rsidP="00CC75BC"/>
    <w:p w:rsidR="00863152" w:rsidRDefault="00863152" w:rsidP="00CC75BC"/>
    <w:p w:rsidR="00CC75BC" w:rsidRDefault="00863152" w:rsidP="00CC75BC">
      <w:r>
        <w:t>П</w:t>
      </w:r>
      <w:r w:rsidRPr="00863152">
        <w:t>одписи лиц, проводивших расследование обстоятельств происшествия:</w:t>
      </w:r>
    </w:p>
    <w:tbl>
      <w:tblPr>
        <w:tblW w:w="6313" w:type="dxa"/>
        <w:tblInd w:w="3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3"/>
      </w:tblGrid>
      <w:tr w:rsidR="00CC75BC" w:rsidRPr="00763FFE" w:rsidTr="00CC75BC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CC75BC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863152" w:rsidRPr="00863152" w:rsidRDefault="00863152">
      <w:pPr>
        <w:rPr>
          <w:sz w:val="6"/>
          <w:szCs w:val="6"/>
        </w:rPr>
      </w:pPr>
    </w:p>
    <w:tbl>
      <w:tblPr>
        <w:tblW w:w="6313" w:type="dxa"/>
        <w:tblInd w:w="3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3"/>
      </w:tblGrid>
      <w:tr w:rsidR="00CC75BC" w:rsidRPr="00763FFE" w:rsidTr="000B0E7F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863152" w:rsidRPr="00863152" w:rsidRDefault="00863152">
      <w:pPr>
        <w:rPr>
          <w:sz w:val="6"/>
          <w:szCs w:val="6"/>
        </w:rPr>
      </w:pPr>
    </w:p>
    <w:tbl>
      <w:tblPr>
        <w:tblW w:w="6313" w:type="dxa"/>
        <w:tblInd w:w="3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3"/>
      </w:tblGrid>
      <w:tr w:rsidR="00CC75BC" w:rsidRPr="00763FFE" w:rsidTr="000B0E7F">
        <w:trPr>
          <w:trHeight w:val="240"/>
        </w:trPr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5BC" w:rsidRPr="00763FFE" w:rsidRDefault="00CC75BC" w:rsidP="000B0E7F">
            <w:pPr>
              <w:jc w:val="center"/>
            </w:pPr>
          </w:p>
        </w:tc>
      </w:tr>
      <w:tr w:rsidR="00CC75BC" w:rsidRPr="000A1C33" w:rsidTr="000B0E7F">
        <w:tc>
          <w:tcPr>
            <w:tcW w:w="63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C75BC" w:rsidRPr="000A1C33" w:rsidRDefault="00CC75BC" w:rsidP="000B0E7F">
            <w:pPr>
              <w:jc w:val="center"/>
              <w:rPr>
                <w:sz w:val="14"/>
                <w:szCs w:val="14"/>
              </w:rPr>
            </w:pPr>
            <w:r w:rsidRPr="00CC75BC"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0C30B7" w:rsidRPr="00863152" w:rsidRDefault="000C30B7" w:rsidP="00863152">
      <w:pPr>
        <w:jc w:val="both"/>
      </w:pPr>
    </w:p>
    <w:sectPr w:rsidR="000C30B7" w:rsidRPr="00863152" w:rsidSect="000A1C33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9C" w:rsidRDefault="00E41B9C">
      <w:r>
        <w:separator/>
      </w:r>
    </w:p>
  </w:endnote>
  <w:endnote w:type="continuationSeparator" w:id="0">
    <w:p w:rsidR="00E41B9C" w:rsidRDefault="00E4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9C" w:rsidRDefault="00E41B9C">
      <w:r>
        <w:separator/>
      </w:r>
    </w:p>
  </w:footnote>
  <w:footnote w:type="continuationSeparator" w:id="0">
    <w:p w:rsidR="00E41B9C" w:rsidRDefault="00E4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20D7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A1C33"/>
    <w:rsid w:val="000B3C15"/>
    <w:rsid w:val="000B7AC7"/>
    <w:rsid w:val="000C30B7"/>
    <w:rsid w:val="000C362B"/>
    <w:rsid w:val="000C4D11"/>
    <w:rsid w:val="000D0EDB"/>
    <w:rsid w:val="000D4A92"/>
    <w:rsid w:val="000E276C"/>
    <w:rsid w:val="000E28B5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0E9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E6FFD"/>
    <w:rsid w:val="001F6011"/>
    <w:rsid w:val="002020DF"/>
    <w:rsid w:val="0020613A"/>
    <w:rsid w:val="00220B40"/>
    <w:rsid w:val="00220DD6"/>
    <w:rsid w:val="00222083"/>
    <w:rsid w:val="00223203"/>
    <w:rsid w:val="00230FD4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B7D1A"/>
    <w:rsid w:val="003C070D"/>
    <w:rsid w:val="003C3BBC"/>
    <w:rsid w:val="003D0A87"/>
    <w:rsid w:val="003D0BF1"/>
    <w:rsid w:val="003E1359"/>
    <w:rsid w:val="003E2C02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D597B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DAD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972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45EC"/>
    <w:rsid w:val="007C6B6A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247"/>
    <w:rsid w:val="008504BB"/>
    <w:rsid w:val="00852D6A"/>
    <w:rsid w:val="008611EB"/>
    <w:rsid w:val="00863152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06376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24A6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1F8D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827FA"/>
    <w:rsid w:val="00B9107E"/>
    <w:rsid w:val="00B92294"/>
    <w:rsid w:val="00B967F1"/>
    <w:rsid w:val="00BA401E"/>
    <w:rsid w:val="00BA6F92"/>
    <w:rsid w:val="00BB15B3"/>
    <w:rsid w:val="00BB43EE"/>
    <w:rsid w:val="00BB7C42"/>
    <w:rsid w:val="00BC11AA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BF7588"/>
    <w:rsid w:val="00C07BA6"/>
    <w:rsid w:val="00C1142E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8729D"/>
    <w:rsid w:val="00C92070"/>
    <w:rsid w:val="00C95C6F"/>
    <w:rsid w:val="00C9617D"/>
    <w:rsid w:val="00C97043"/>
    <w:rsid w:val="00CA2D28"/>
    <w:rsid w:val="00CB3D18"/>
    <w:rsid w:val="00CB4D22"/>
    <w:rsid w:val="00CC129A"/>
    <w:rsid w:val="00CC75BC"/>
    <w:rsid w:val="00CE10EC"/>
    <w:rsid w:val="00CE2C70"/>
    <w:rsid w:val="00CE3597"/>
    <w:rsid w:val="00CE67D4"/>
    <w:rsid w:val="00CF2691"/>
    <w:rsid w:val="00CF6649"/>
    <w:rsid w:val="00CF6E9B"/>
    <w:rsid w:val="00CF6F18"/>
    <w:rsid w:val="00D008FB"/>
    <w:rsid w:val="00D0431F"/>
    <w:rsid w:val="00D059C2"/>
    <w:rsid w:val="00D17CDC"/>
    <w:rsid w:val="00D230B2"/>
    <w:rsid w:val="00D30ACB"/>
    <w:rsid w:val="00D311CE"/>
    <w:rsid w:val="00D32EF5"/>
    <w:rsid w:val="00D33C09"/>
    <w:rsid w:val="00D34B1A"/>
    <w:rsid w:val="00D413F9"/>
    <w:rsid w:val="00D44112"/>
    <w:rsid w:val="00D578C3"/>
    <w:rsid w:val="00D61BE9"/>
    <w:rsid w:val="00D66E29"/>
    <w:rsid w:val="00D72461"/>
    <w:rsid w:val="00D7294B"/>
    <w:rsid w:val="00D734F5"/>
    <w:rsid w:val="00D84D03"/>
    <w:rsid w:val="00D86E45"/>
    <w:rsid w:val="00D968F7"/>
    <w:rsid w:val="00DA1B10"/>
    <w:rsid w:val="00DA24E1"/>
    <w:rsid w:val="00DA3F59"/>
    <w:rsid w:val="00DA54DB"/>
    <w:rsid w:val="00DB1233"/>
    <w:rsid w:val="00DB7F90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B9C"/>
    <w:rsid w:val="00E41E53"/>
    <w:rsid w:val="00E562B8"/>
    <w:rsid w:val="00E60D5C"/>
    <w:rsid w:val="00E61E6F"/>
    <w:rsid w:val="00E67154"/>
    <w:rsid w:val="00E72D72"/>
    <w:rsid w:val="00E80F18"/>
    <w:rsid w:val="00E827DA"/>
    <w:rsid w:val="00E85302"/>
    <w:rsid w:val="00E917C4"/>
    <w:rsid w:val="00E93973"/>
    <w:rsid w:val="00EA5558"/>
    <w:rsid w:val="00EB5822"/>
    <w:rsid w:val="00EC1C74"/>
    <w:rsid w:val="00ED1835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5765D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57ADD6-DC41-4A31-A7D0-9DF3E8B8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D413F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413F9"/>
  </w:style>
  <w:style w:type="character" w:styleId="af3">
    <w:name w:val="endnote reference"/>
    <w:basedOn w:val="a0"/>
    <w:uiPriority w:val="99"/>
    <w:semiHidden/>
    <w:unhideWhenUsed/>
    <w:rsid w:val="00D41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1456-6706-4031-9EB0-1847E56B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koksharova</dc:creator>
  <cp:lastModifiedBy>USER</cp:lastModifiedBy>
  <cp:revision>2</cp:revision>
  <cp:lastPrinted>2013-05-29T10:53:00Z</cp:lastPrinted>
  <dcterms:created xsi:type="dcterms:W3CDTF">2024-06-10T14:27:00Z</dcterms:created>
  <dcterms:modified xsi:type="dcterms:W3CDTF">2024-06-10T14:27:00Z</dcterms:modified>
</cp:coreProperties>
</file>